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16" w:rsidRDefault="00C51EBB">
      <w:pPr>
        <w:jc w:val="center"/>
        <w:outlineLvl w:val="0"/>
        <w:rPr>
          <w:rFonts w:ascii="Arial" w:hAnsi="Arial" w:cs="Arial"/>
          <w:b/>
          <w:bCs/>
          <w:szCs w:val="28"/>
        </w:rPr>
      </w:pPr>
      <w:r>
        <w:rPr>
          <w:noProof/>
        </w:rPr>
        <w:drawing>
          <wp:inline distT="0" distB="0" distL="0" distR="0">
            <wp:extent cx="746125" cy="88519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016" w:rsidRDefault="00FC5016">
      <w:pPr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p w:rsidR="00FC5016" w:rsidRDefault="00C51EB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FC5016" w:rsidRDefault="00C51EB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FC5016" w:rsidRDefault="00FC5016">
      <w:pPr>
        <w:jc w:val="center"/>
        <w:rPr>
          <w:rFonts w:ascii="Arial" w:hAnsi="Arial" w:cs="Arial"/>
        </w:rPr>
      </w:pPr>
    </w:p>
    <w:p w:rsidR="00FC5016" w:rsidRDefault="00C51EB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FC5016" w:rsidRDefault="00FC5016">
      <w:pPr>
        <w:jc w:val="center"/>
        <w:rPr>
          <w:rFonts w:ascii="Arial" w:hAnsi="Arial" w:cs="Arial"/>
        </w:rPr>
      </w:pPr>
    </w:p>
    <w:p w:rsidR="00FC5016" w:rsidRDefault="00C51EBB">
      <w:pPr>
        <w:ind w:right="-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ПОСТАНОВЛЕНИЕ</w:t>
      </w:r>
    </w:p>
    <w:p w:rsidR="00FC5016" w:rsidRDefault="00C51EBB">
      <w:pPr>
        <w:keepNext/>
        <w:ind w:right="-426"/>
        <w:outlineLvl w:val="2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-90805</wp:posOffset>
            </wp:positionH>
            <wp:positionV relativeFrom="line">
              <wp:posOffset>164465</wp:posOffset>
            </wp:positionV>
            <wp:extent cx="2552700" cy="361950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5016" w:rsidRDefault="00C51EBB">
      <w:pPr>
        <w:keepNext/>
        <w:ind w:right="-426"/>
        <w:outlineLvl w:val="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г. Бородино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C5016" w:rsidRDefault="00FC5016">
      <w:pPr>
        <w:rPr>
          <w:rFonts w:ascii="Arial" w:hAnsi="Arial" w:cs="Arial"/>
          <w:color w:val="00000A"/>
          <w:kern w:val="2"/>
          <w:lang w:eastAsia="zh-CN"/>
        </w:rPr>
      </w:pPr>
    </w:p>
    <w:p w:rsidR="00FC5016" w:rsidRDefault="00C51EBB">
      <w:pPr>
        <w:pStyle w:val="ConsPlusTitle"/>
        <w:ind w:right="55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Об установлении средней рыночной стоимости 1 квадратного метра общей площади жилого помещения на территории Рыбинского муниципального округа Красноярского края на 1 полугодие (1 и 2 кварталы) 2026 года</w:t>
      </w:r>
    </w:p>
    <w:p w:rsidR="00FC5016" w:rsidRDefault="00FC5016">
      <w:pPr>
        <w:ind w:right="-426" w:firstLine="540"/>
        <w:jc w:val="both"/>
        <w:rPr>
          <w:rFonts w:ascii="Arial" w:hAnsi="Arial" w:cs="Arial"/>
          <w:color w:val="FF0000"/>
        </w:rPr>
      </w:pPr>
    </w:p>
    <w:p w:rsidR="00FC5016" w:rsidRDefault="00C51EBB">
      <w:pPr>
        <w:shd w:val="clear" w:color="auto" w:fill="FFFFFF"/>
        <w:ind w:right="-3" w:firstLine="708"/>
        <w:jc w:val="both"/>
      </w:pPr>
      <w:proofErr w:type="gramStart"/>
      <w:r>
        <w:rPr>
          <w:rFonts w:ascii="Arial" w:hAnsi="Arial" w:cs="Arial"/>
          <w:color w:val="000000"/>
        </w:rPr>
        <w:t xml:space="preserve">В соответствии с </w:t>
      </w:r>
      <w:r>
        <w:rPr>
          <w:rFonts w:ascii="Arial" w:hAnsi="Arial" w:cs="Arial"/>
          <w:color w:val="000000"/>
          <w:shd w:val="clear" w:color="auto" w:fill="FFFFFF"/>
        </w:rPr>
        <w:t>Законом Красноярского края от 15.05.2025 № 9-3914, «О территориальной организации местного самоуправления в Красноярском крае», в</w:t>
      </w:r>
      <w:r>
        <w:rPr>
          <w:rFonts w:ascii="Arial" w:hAnsi="Arial" w:cs="Arial"/>
          <w:color w:val="000000"/>
        </w:rPr>
        <w:t xml:space="preserve"> соответствии с Законом Красноярского края от 25.03.2010 № 10-4487 «О порядке обеспечения жильем отдельных категорий ветеранов, инвалидов и семей, имеющих детей</w:t>
      </w:r>
      <w:r>
        <w:rPr>
          <w:rFonts w:ascii="Arial" w:hAnsi="Arial" w:cs="Arial"/>
        </w:rPr>
        <w:t>-инвалидов, нуждающихся в улучшении жилищных условий», Законом Красноярского края от 24.12.2009 № 9-4225 «О наделении органов местного самоуправления муниципальных районов, муниципальных округов и городских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 постановлением Правительства Красноярского края от 30.09.2013 № 514-п «Об утверждении государственной программы Красноярского края «Создание условий для обеспечения доступным и комфортным жильем граждан», постановлением администрации Рыбинского муниципального округа от 05.02.2026 № 124-п «Об утверждении методики определения средней</w:t>
      </w:r>
      <w:proofErr w:type="gramEnd"/>
      <w:r>
        <w:rPr>
          <w:rFonts w:ascii="Arial" w:hAnsi="Arial" w:cs="Arial"/>
        </w:rPr>
        <w:t xml:space="preserve"> рыночной стоимости одного квадратного метра общей площади жилого помещения по Рыбинскому муниципальному округу Красноярского края, используемой при расчете размеров социальных выплат и субвенций на приобретение жилых помещений за счет бюджетных средств», руководствуясь</w:t>
      </w:r>
      <w:r>
        <w:t xml:space="preserve"> </w:t>
      </w:r>
      <w:r>
        <w:rPr>
          <w:rFonts w:ascii="Arial" w:hAnsi="Arial" w:cs="Arial"/>
        </w:rPr>
        <w:t>Ус</w:t>
      </w:r>
      <w:r>
        <w:rPr>
          <w:rFonts w:ascii="Arial" w:hAnsi="Arial" w:cs="Arial"/>
          <w:color w:val="000000"/>
        </w:rPr>
        <w:t>тавом Рыбинского муниципального округа</w:t>
      </w:r>
      <w:r>
        <w:rPr>
          <w:color w:val="000000"/>
        </w:rPr>
        <w:t>,</w:t>
      </w:r>
      <w:r>
        <w:t xml:space="preserve"> ПОСТАНОВЛЯЮ:</w:t>
      </w:r>
    </w:p>
    <w:p w:rsidR="00FC5016" w:rsidRDefault="00C51EB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Установить среднюю рыночную стоимость 1 квадратного метра общей площади жилого помещения в Рыбинском муниципальном округе Красноярского края на 1 полугодие (1 и 2 кварталы) 2026 года в размере 70666,00 рублей.</w:t>
      </w:r>
    </w:p>
    <w:p w:rsidR="00FC5016" w:rsidRDefault="00C51EB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Постановление подлежит официальному обнародованию на официальном сайте Рыбинского муниципального округа Красноярского края (</w:t>
      </w:r>
      <w:hyperlink r:id="rId7">
        <w:r>
          <w:rPr>
            <w:rStyle w:val="a5"/>
            <w:rFonts w:ascii="Arial" w:hAnsi="Arial" w:cs="Arial"/>
            <w:shd w:val="clear" w:color="auto" w:fill="FFFFFF"/>
          </w:rPr>
          <w:t>https://rmo-24.gosuslugi.ru/</w:t>
        </w:r>
      </w:hyperlink>
      <w:r>
        <w:rPr>
          <w:rFonts w:ascii="Arial" w:hAnsi="Arial" w:cs="Arial"/>
        </w:rPr>
        <w:t>) в информационно-телекоммуникационной сети интернет.</w:t>
      </w:r>
    </w:p>
    <w:p w:rsidR="00FC5016" w:rsidRDefault="00C51EB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территории.</w:t>
      </w:r>
    </w:p>
    <w:p w:rsidR="00FC5016" w:rsidRDefault="00C51EB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в силу со дня официального опубликования в газетах «Голос времени», «Бородинский вестник» и распространяется на правоотношения, возникшие с 01.01.2026.</w:t>
      </w:r>
    </w:p>
    <w:p w:rsidR="00C51EBB" w:rsidRDefault="00C51EBB">
      <w:pPr>
        <w:widowControl w:val="0"/>
        <w:ind w:firstLine="709"/>
        <w:jc w:val="both"/>
      </w:pPr>
    </w:p>
    <w:p w:rsidR="00FC5016" w:rsidRDefault="00FC5016">
      <w:pPr>
        <w:widowControl w:val="0"/>
        <w:ind w:firstLine="709"/>
        <w:jc w:val="both"/>
      </w:pPr>
    </w:p>
    <w:p w:rsidR="00FC5016" w:rsidRDefault="00C51EBB">
      <w:pPr>
        <w:jc w:val="both"/>
        <w:rPr>
          <w:rFonts w:ascii="Arial" w:hAnsi="Arial" w:cs="Arial"/>
          <w:color w:val="00000A"/>
          <w:kern w:val="2"/>
          <w:lang w:eastAsia="zh-CN"/>
        </w:rPr>
      </w:pPr>
      <w:bookmarkStart w:id="0" w:name="_GoBack"/>
      <w:bookmarkEnd w:id="0"/>
      <w:r>
        <w:rPr>
          <w:rFonts w:ascii="Arial" w:hAnsi="Arial" w:cs="Arial"/>
          <w:color w:val="00000A"/>
          <w:kern w:val="2"/>
          <w:lang w:eastAsia="zh-CN"/>
        </w:rPr>
        <w:t>Глава округа</w:t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  <w:t xml:space="preserve">А.Н. </w:t>
      </w:r>
      <w:proofErr w:type="gramStart"/>
      <w:r>
        <w:rPr>
          <w:rFonts w:ascii="Arial" w:hAnsi="Arial" w:cs="Arial"/>
          <w:color w:val="00000A"/>
          <w:kern w:val="2"/>
          <w:lang w:eastAsia="zh-CN"/>
        </w:rPr>
        <w:t>Мишин</w:t>
      </w:r>
      <w:proofErr w:type="gramEnd"/>
    </w:p>
    <w:p w:rsidR="00FC5016" w:rsidRDefault="00FC5016">
      <w:pPr>
        <w:jc w:val="both"/>
        <w:rPr>
          <w:rFonts w:ascii="Arial" w:hAnsi="Arial" w:cs="Arial"/>
        </w:rPr>
      </w:pPr>
    </w:p>
    <w:p w:rsidR="00FC5016" w:rsidRDefault="00C51EBB">
      <w:pPr>
        <w:pStyle w:val="Default"/>
        <w:jc w:val="center"/>
        <w:rPr>
          <w:b/>
          <w:bCs/>
          <w:lang w:val="ru-RU" w:eastAsia="zh-CN"/>
        </w:rPr>
      </w:pPr>
      <w:r>
        <w:rPr>
          <w:b/>
          <w:bCs/>
          <w:color w:val="FF0000"/>
          <w:lang w:val="ru-RU" w:eastAsia="zh-CN"/>
        </w:rPr>
        <w:t xml:space="preserve">  </w:t>
      </w:r>
    </w:p>
    <w:sectPr w:rsidR="00FC5016" w:rsidSect="00FC5016">
      <w:pgSz w:w="11906" w:h="16838"/>
      <w:pgMar w:top="680" w:right="851" w:bottom="680" w:left="1418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C5016"/>
    <w:rsid w:val="00235853"/>
    <w:rsid w:val="00C51EBB"/>
    <w:rsid w:val="00D73B87"/>
    <w:rsid w:val="00FC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link w:val="3"/>
    <w:qFormat/>
    <w:rsid w:val="00FD4875"/>
    <w:pPr>
      <w:keepNext/>
      <w:outlineLvl w:val="2"/>
    </w:pPr>
    <w:rPr>
      <w:b/>
      <w:bCs/>
      <w:sz w:val="28"/>
    </w:rPr>
  </w:style>
  <w:style w:type="character" w:customStyle="1" w:styleId="a3">
    <w:name w:val="Верхний колонтитул Знак"/>
    <w:basedOn w:val="a0"/>
    <w:link w:val="Header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33221B"/>
    <w:rPr>
      <w:rFonts w:ascii="Calibri" w:eastAsia="Calibri" w:hAnsi="Calibri" w:cs="Calibri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FootnoteReference">
    <w:name w:val="Footnote Reference"/>
    <w:rsid w:val="00FC5016"/>
    <w:rPr>
      <w:vertAlign w:val="superscript"/>
    </w:rPr>
  </w:style>
  <w:style w:type="character" w:customStyle="1" w:styleId="EndnoteCharacters">
    <w:name w:val="Endnote Characters"/>
    <w:semiHidden/>
    <w:unhideWhenUsed/>
    <w:qFormat/>
    <w:rsid w:val="0033221B"/>
    <w:rPr>
      <w:vertAlign w:val="superscript"/>
    </w:rPr>
  </w:style>
  <w:style w:type="character" w:customStyle="1" w:styleId="EndnoteReference">
    <w:name w:val="Endnote Reference"/>
    <w:rsid w:val="00FC5016"/>
    <w:rPr>
      <w:vertAlign w:val="superscript"/>
    </w:rPr>
  </w:style>
  <w:style w:type="character" w:customStyle="1" w:styleId="1">
    <w:name w:val="Знак сноски1"/>
    <w:qFormat/>
    <w:rsid w:val="0033221B"/>
    <w:rPr>
      <w:vertAlign w:val="superscript"/>
    </w:rPr>
  </w:style>
  <w:style w:type="character" w:customStyle="1" w:styleId="10">
    <w:name w:val="Текст выноски Знак1"/>
    <w:basedOn w:val="a0"/>
    <w:uiPriority w:val="99"/>
    <w:semiHidden/>
    <w:qFormat/>
    <w:rsid w:val="0033221B"/>
    <w:rPr>
      <w:rFonts w:ascii="Tahoma" w:hAnsi="Tahoma" w:cs="Tahoma"/>
      <w:sz w:val="16"/>
      <w:szCs w:val="16"/>
    </w:rPr>
  </w:style>
  <w:style w:type="character" w:customStyle="1" w:styleId="ab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c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FootnoteText"/>
    <w:uiPriority w:val="99"/>
    <w:semiHidden/>
    <w:qFormat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qFormat/>
    <w:locked/>
    <w:rsid w:val="0033221B"/>
    <w:rPr>
      <w:rFonts w:ascii="Calibri" w:eastAsia="Calibri" w:hAnsi="Calibri" w:cs="Calibri"/>
    </w:rPr>
  </w:style>
  <w:style w:type="character" w:customStyle="1" w:styleId="13">
    <w:name w:val="Нижний колонтитул Знак1"/>
    <w:basedOn w:val="a0"/>
    <w:uiPriority w:val="99"/>
    <w:semiHidden/>
    <w:qFormat/>
    <w:locked/>
    <w:rsid w:val="0033221B"/>
    <w:rPr>
      <w:rFonts w:ascii="Calibri" w:eastAsia="Calibri" w:hAnsi="Calibri" w:cs="Calibri"/>
    </w:rPr>
  </w:style>
  <w:style w:type="character" w:customStyle="1" w:styleId="ConsPlusNormal">
    <w:name w:val="ConsPlusNormal Знак"/>
    <w:link w:val="ConsPlusNormal0"/>
    <w:qFormat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qFormat/>
    <w:locked/>
    <w:rsid w:val="00CF124D"/>
    <w:rPr>
      <w:b/>
      <w:bCs/>
      <w:sz w:val="28"/>
      <w:szCs w:val="28"/>
      <w:shd w:val="clear" w:color="auto" w:fill="FFFFFF"/>
    </w:rPr>
  </w:style>
  <w:style w:type="character" w:customStyle="1" w:styleId="14">
    <w:name w:val="Гиперссылка1"/>
    <w:basedOn w:val="a0"/>
    <w:qFormat/>
    <w:rsid w:val="00DF4CDC"/>
  </w:style>
  <w:style w:type="character" w:customStyle="1" w:styleId="3">
    <w:name w:val="Заголовок 3 Знак"/>
    <w:basedOn w:val="a0"/>
    <w:link w:val="Heading3"/>
    <w:qFormat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qFormat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">
    <w:name w:val="Heading"/>
    <w:basedOn w:val="a"/>
    <w:next w:val="aa"/>
    <w:qFormat/>
    <w:rsid w:val="00FC501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link w:val="a9"/>
    <w:uiPriority w:val="99"/>
    <w:semiHidden/>
    <w:unhideWhenUsed/>
    <w:qFormat/>
    <w:rsid w:val="0033221B"/>
    <w:pPr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List"/>
    <w:basedOn w:val="aa"/>
    <w:uiPriority w:val="99"/>
    <w:semiHidden/>
    <w:unhideWhenUsed/>
    <w:qFormat/>
    <w:rsid w:val="0033221B"/>
    <w:rPr>
      <w:rFonts w:cs="Mangal"/>
    </w:rPr>
  </w:style>
  <w:style w:type="paragraph" w:customStyle="1" w:styleId="Caption">
    <w:name w:val="Caption"/>
    <w:basedOn w:val="a"/>
    <w:qFormat/>
    <w:rsid w:val="00FC5016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FC5016"/>
    <w:pPr>
      <w:suppressLineNumbers/>
    </w:pPr>
    <w:rPr>
      <w:rFonts w:cs="Arial Unicode MS"/>
    </w:rPr>
  </w:style>
  <w:style w:type="paragraph" w:customStyle="1" w:styleId="ConsPlusNormal0">
    <w:name w:val="ConsPlusNormal"/>
    <w:link w:val="ConsPlusNormal"/>
    <w:qFormat/>
    <w:rsid w:val="003A1C9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"/>
    <w:basedOn w:val="a"/>
    <w:qFormat/>
    <w:rsid w:val="003A1C94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erandFooter">
    <w:name w:val="Header and Footer"/>
    <w:basedOn w:val="a"/>
    <w:qFormat/>
    <w:rsid w:val="00FC5016"/>
  </w:style>
  <w:style w:type="paragraph" w:customStyle="1" w:styleId="Header">
    <w:name w:val="Header"/>
    <w:basedOn w:val="a"/>
    <w:link w:val="a3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6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paragraph" w:styleId="af0">
    <w:name w:val="Normal (Web)"/>
    <w:basedOn w:val="a"/>
    <w:unhideWhenUsed/>
    <w:qFormat/>
    <w:rsid w:val="0033221B"/>
    <w:pPr>
      <w:spacing w:beforeAutospacing="1" w:after="142" w:line="276" w:lineRule="auto"/>
    </w:pPr>
  </w:style>
  <w:style w:type="paragraph" w:styleId="15">
    <w:name w:val="index 1"/>
    <w:basedOn w:val="a"/>
    <w:next w:val="a"/>
    <w:autoRedefine/>
    <w:uiPriority w:val="99"/>
    <w:semiHidden/>
    <w:unhideWhenUsed/>
    <w:qFormat/>
    <w:rsid w:val="0033221B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otnoteText">
    <w:name w:val="Footnote Text"/>
    <w:basedOn w:val="a"/>
    <w:link w:val="11"/>
    <w:uiPriority w:val="99"/>
    <w:semiHidden/>
    <w:unhideWhenUsed/>
    <w:qFormat/>
    <w:rsid w:val="0033221B"/>
    <w:rPr>
      <w:rFonts w:ascii="Calibri" w:eastAsia="Calibri" w:hAnsi="Calibri" w:cs="Calibri"/>
      <w:sz w:val="20"/>
      <w:szCs w:val="20"/>
      <w:lang w:eastAsia="en-US"/>
    </w:rPr>
  </w:style>
  <w:style w:type="paragraph" w:styleId="af1">
    <w:name w:val="index heading"/>
    <w:basedOn w:val="a"/>
    <w:uiPriority w:val="99"/>
    <w:semiHidden/>
    <w:unhideWhenUsed/>
    <w:qFormat/>
    <w:rsid w:val="0033221B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caption1">
    <w:name w:val="caption1"/>
    <w:basedOn w:val="a"/>
    <w:uiPriority w:val="99"/>
    <w:semiHidden/>
    <w:unhideWhenUsed/>
    <w:qFormat/>
    <w:rsid w:val="0033221B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2">
    <w:name w:val="No Spacing"/>
    <w:uiPriority w:val="1"/>
    <w:qFormat/>
    <w:rsid w:val="0033221B"/>
    <w:rPr>
      <w:rFonts w:cs="Calibri"/>
    </w:rPr>
  </w:style>
  <w:style w:type="paragraph" w:customStyle="1" w:styleId="16">
    <w:name w:val="Заголовок1"/>
    <w:basedOn w:val="a"/>
    <w:next w:val="aa"/>
    <w:uiPriority w:val="99"/>
    <w:qFormat/>
    <w:rsid w:val="0033221B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3">
    <w:name w:val="Верхний и нижний колонтитулы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4">
    <w:name w:val="Колонтитул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pacing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</w:pPr>
    <w:rPr>
      <w:rFonts w:eastAsia="SimSun" w:cs="Mangal"/>
      <w:kern w:val="0"/>
      <w:lang w:bidi="hi-IN"/>
    </w:rPr>
  </w:style>
  <w:style w:type="paragraph" w:customStyle="1" w:styleId="Standard1">
    <w:name w:val="Standard1"/>
    <w:uiPriority w:val="99"/>
    <w:qFormat/>
    <w:rsid w:val="0033221B"/>
    <w:pPr>
      <w:widowControl w:val="0"/>
      <w:spacing w:before="180"/>
      <w:ind w:firstLine="280"/>
      <w:jc w:val="both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ind w:left="340" w:hanging="340"/>
    </w:pPr>
    <w:rPr>
      <w:rFonts w:ascii="Liberation Serif" w:eastAsia="NSimSun" w:hAnsi="Liberation Serif" w:cs="Mangal"/>
      <w:sz w:val="20"/>
      <w:szCs w:val="20"/>
      <w:lang w:bidi="hi-IN"/>
    </w:rPr>
  </w:style>
  <w:style w:type="paragraph" w:customStyle="1" w:styleId="40">
    <w:name w:val="Основной текст (4)"/>
    <w:basedOn w:val="a"/>
    <w:link w:val="4"/>
    <w:uiPriority w:val="99"/>
    <w:qFormat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qFormat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  <w:style w:type="numbering" w:customStyle="1" w:styleId="17">
    <w:name w:val="Нет списка1"/>
    <w:uiPriority w:val="99"/>
    <w:semiHidden/>
    <w:unhideWhenUsed/>
    <w:qFormat/>
    <w:rsid w:val="0033221B"/>
  </w:style>
  <w:style w:type="table" w:styleId="af5">
    <w:name w:val="Table Grid"/>
    <w:basedOn w:val="a1"/>
    <w:rsid w:val="00CA2685"/>
    <w:pPr>
      <w:spacing w:after="60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8C3B5-B59F-4273-B97F-4FE79037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Company>DG Win&amp;Soft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verhoturova</dc:creator>
  <cp:lastModifiedBy>Приёмная</cp:lastModifiedBy>
  <cp:revision>4</cp:revision>
  <cp:lastPrinted>2026-01-22T03:32:00Z</cp:lastPrinted>
  <dcterms:created xsi:type="dcterms:W3CDTF">2026-02-13T06:48:00Z</dcterms:created>
  <dcterms:modified xsi:type="dcterms:W3CDTF">2026-02-16T01:41:00Z</dcterms:modified>
  <dc:language>ru-RU</dc:language>
</cp:coreProperties>
</file>